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85A0B" w14:textId="77777777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FUNDAÇÃO ESTATAL REGIONAL DE SAÚDE DA REGIÃO DE BAURU – FERSB</w:t>
      </w:r>
    </w:p>
    <w:p w14:paraId="1E42FC6A" w14:textId="77777777" w:rsidR="00123163" w:rsidRPr="00782BC4" w:rsidRDefault="00123163">
      <w:pPr>
        <w:pStyle w:val="Cabealho"/>
        <w:jc w:val="center"/>
        <w:rPr>
          <w:rFonts w:ascii="Times New Roman" w:hAnsi="Times New Roman" w:cs="Times New Roman"/>
          <w:sz w:val="20"/>
          <w:szCs w:val="20"/>
        </w:rPr>
      </w:pPr>
    </w:p>
    <w:p w14:paraId="0ADA2CA1" w14:textId="4E13B67F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PROCESSO SELETIVO 00</w:t>
      </w:r>
      <w:r w:rsidR="001E785F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>/20</w:t>
      </w:r>
      <w:r w:rsidR="00504739" w:rsidRPr="00782BC4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1E785F">
        <w:rPr>
          <w:rFonts w:ascii="Times New Roman" w:hAnsi="Times New Roman" w:cs="Times New Roman"/>
          <w:b/>
          <w:bCs/>
          <w:sz w:val="20"/>
          <w:szCs w:val="20"/>
        </w:rPr>
        <w:t>5</w:t>
      </w:r>
    </w:p>
    <w:p w14:paraId="6EEECB5A" w14:textId="77777777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CANDIDATOS CONVOCADOS PARA VAGAS</w:t>
      </w:r>
    </w:p>
    <w:p w14:paraId="59FC405B" w14:textId="77777777" w:rsidR="00123163" w:rsidRPr="00782BC4" w:rsidRDefault="0012316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063"/>
        <w:gridCol w:w="911"/>
      </w:tblGrid>
      <w:tr w:rsidR="00FC2BB8" w:rsidRPr="00A505B1" w14:paraId="775ADE6D" w14:textId="77777777" w:rsidTr="00A505B1">
        <w:trPr>
          <w:jc w:val="center"/>
        </w:trPr>
        <w:tc>
          <w:tcPr>
            <w:tcW w:w="2689" w:type="dxa"/>
            <w:vAlign w:val="center"/>
          </w:tcPr>
          <w:p w14:paraId="6A5A3F02" w14:textId="5EFA6A03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063" w:type="dxa"/>
            <w:vAlign w:val="center"/>
          </w:tcPr>
          <w:p w14:paraId="070929BE" w14:textId="746B0CC1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911" w:type="dxa"/>
            <w:vAlign w:val="center"/>
          </w:tcPr>
          <w:p w14:paraId="05931A0B" w14:textId="69F0A97D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CLASS.</w:t>
            </w:r>
          </w:p>
        </w:tc>
      </w:tr>
      <w:tr w:rsidR="003976B9" w:rsidRPr="00A505B1" w14:paraId="3D12E036" w14:textId="77777777" w:rsidTr="005B4E07">
        <w:trPr>
          <w:trHeight w:val="70"/>
          <w:jc w:val="center"/>
        </w:trPr>
        <w:tc>
          <w:tcPr>
            <w:tcW w:w="2689" w:type="dxa"/>
            <w:vAlign w:val="bottom"/>
          </w:tcPr>
          <w:p w14:paraId="081F0C7E" w14:textId="30050F3F" w:rsidR="003976B9" w:rsidRPr="003976B9" w:rsidRDefault="00B23898" w:rsidP="003976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3898">
              <w:rPr>
                <w:rFonts w:ascii="Times New Roman" w:hAnsi="Times New Roman" w:cs="Times New Roman" w:hint="eastAsia"/>
                <w:sz w:val="20"/>
                <w:szCs w:val="20"/>
              </w:rPr>
              <w:t>FABIO CARAMANI JUNIOR</w:t>
            </w:r>
          </w:p>
        </w:tc>
        <w:tc>
          <w:tcPr>
            <w:tcW w:w="2063" w:type="dxa"/>
            <w:vAlign w:val="center"/>
          </w:tcPr>
          <w:p w14:paraId="7413F1E8" w14:textId="1DD00A23" w:rsidR="003976B9" w:rsidRPr="00A505B1" w:rsidRDefault="003976B9" w:rsidP="003976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12B">
              <w:rPr>
                <w:rFonts w:ascii="Times New Roman" w:hAnsi="Times New Roman" w:cs="Times New Roman" w:hint="eastAsia"/>
                <w:sz w:val="20"/>
                <w:szCs w:val="20"/>
              </w:rPr>
              <w:t>ASSISTENTE ADMINISTRATIVO</w:t>
            </w:r>
          </w:p>
        </w:tc>
        <w:tc>
          <w:tcPr>
            <w:tcW w:w="911" w:type="dxa"/>
            <w:vAlign w:val="center"/>
          </w:tcPr>
          <w:p w14:paraId="3C344A4A" w14:textId="62605935" w:rsidR="003976B9" w:rsidRPr="00A505B1" w:rsidRDefault="00EE57AF" w:rsidP="003976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2389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976B9" w:rsidRPr="0010712B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</w:tr>
    </w:tbl>
    <w:p w14:paraId="6F98B9BA" w14:textId="77777777" w:rsidR="00123163" w:rsidRPr="00782BC4" w:rsidRDefault="00123163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11A1286" w14:textId="7789E9FF" w:rsidR="00BA5480" w:rsidRPr="00782BC4" w:rsidRDefault="00BA5480" w:rsidP="00BA5480">
      <w:pPr>
        <w:jc w:val="both"/>
        <w:rPr>
          <w:rFonts w:ascii="Times New Roman" w:hAnsi="Times New Roman" w:cs="Times New Roman"/>
          <w:b/>
          <w:bCs/>
          <w:sz w:val="20"/>
          <w:szCs w:val="20"/>
          <w:lang w:bidi="ar-SA"/>
        </w:rPr>
      </w:pPr>
      <w:r w:rsidRPr="00782BC4">
        <w:rPr>
          <w:rFonts w:ascii="Times New Roman" w:hAnsi="Times New Roman" w:cs="Times New Roman"/>
          <w:sz w:val="20"/>
          <w:szCs w:val="20"/>
        </w:rPr>
        <w:t xml:space="preserve">De acordo com o Edital Normativo do Processo Seletivo </w:t>
      </w:r>
      <w:r w:rsidR="005E56B6">
        <w:rPr>
          <w:rFonts w:ascii="Times New Roman" w:hAnsi="Times New Roman" w:cs="Times New Roman"/>
          <w:sz w:val="20"/>
          <w:szCs w:val="20"/>
        </w:rPr>
        <w:t>00</w:t>
      </w:r>
      <w:r w:rsidR="001E785F">
        <w:rPr>
          <w:rFonts w:ascii="Times New Roman" w:hAnsi="Times New Roman" w:cs="Times New Roman"/>
          <w:sz w:val="20"/>
          <w:szCs w:val="20"/>
        </w:rPr>
        <w:t>1</w:t>
      </w:r>
      <w:r w:rsidR="005E56B6">
        <w:rPr>
          <w:rFonts w:ascii="Times New Roman" w:hAnsi="Times New Roman" w:cs="Times New Roman"/>
          <w:sz w:val="20"/>
          <w:szCs w:val="20"/>
        </w:rPr>
        <w:t>/202</w:t>
      </w:r>
      <w:r w:rsidR="002274A9">
        <w:rPr>
          <w:rFonts w:ascii="Times New Roman" w:hAnsi="Times New Roman" w:cs="Times New Roman"/>
          <w:sz w:val="20"/>
          <w:szCs w:val="20"/>
        </w:rPr>
        <w:t>5</w:t>
      </w:r>
      <w:r w:rsidRPr="00782BC4">
        <w:rPr>
          <w:rFonts w:ascii="Times New Roman" w:hAnsi="Times New Roman" w:cs="Times New Roman"/>
          <w:sz w:val="20"/>
          <w:szCs w:val="20"/>
        </w:rPr>
        <w:t xml:space="preserve"> da Fundação Estatal Regional de Saúde</w:t>
      </w:r>
      <w:r w:rsidR="002A0F4E">
        <w:rPr>
          <w:rFonts w:ascii="Times New Roman" w:hAnsi="Times New Roman" w:cs="Times New Roman"/>
          <w:sz w:val="20"/>
          <w:szCs w:val="20"/>
        </w:rPr>
        <w:t xml:space="preserve"> da Região de Bauru</w:t>
      </w:r>
      <w:r w:rsidRPr="00782BC4">
        <w:rPr>
          <w:rFonts w:ascii="Times New Roman" w:hAnsi="Times New Roman" w:cs="Times New Roman"/>
          <w:sz w:val="20"/>
          <w:szCs w:val="20"/>
        </w:rPr>
        <w:t xml:space="preserve"> – FER</w:t>
      </w:r>
      <w:r w:rsidR="002A0F4E">
        <w:rPr>
          <w:rFonts w:ascii="Times New Roman" w:hAnsi="Times New Roman" w:cs="Times New Roman"/>
          <w:sz w:val="20"/>
          <w:szCs w:val="20"/>
        </w:rPr>
        <w:t>SB</w:t>
      </w:r>
      <w:r w:rsidRPr="00782BC4">
        <w:rPr>
          <w:rFonts w:ascii="Times New Roman" w:hAnsi="Times New Roman" w:cs="Times New Roman"/>
          <w:sz w:val="20"/>
          <w:szCs w:val="20"/>
        </w:rPr>
        <w:t>, no item</w:t>
      </w:r>
      <w:r w:rsidRPr="00782BC4">
        <w:rPr>
          <w:rFonts w:ascii="Times New Roman" w:hAnsi="Times New Roman" w:cs="Times New Roman"/>
          <w:b/>
          <w:bCs/>
          <w:sz w:val="20"/>
          <w:szCs w:val="20"/>
          <w:lang w:bidi="ar-SA"/>
        </w:rPr>
        <w:t xml:space="preserve"> </w:t>
      </w:r>
      <w:r w:rsidR="002274A9" w:rsidRPr="002274A9">
        <w:rPr>
          <w:rFonts w:ascii="Times New Roman" w:hAnsi="Times New Roman" w:cs="Times New Roman"/>
          <w:b/>
          <w:bCs/>
          <w:sz w:val="20"/>
          <w:szCs w:val="20"/>
          <w:lang w:bidi="ar-SA"/>
        </w:rPr>
        <w:t xml:space="preserve">13.11.2 </w:t>
      </w:r>
      <w:r w:rsidRPr="00782BC4">
        <w:rPr>
          <w:rFonts w:ascii="Times New Roman" w:hAnsi="Times New Roman" w:cs="Times New Roman"/>
          <w:b/>
          <w:bCs/>
          <w:sz w:val="20"/>
          <w:szCs w:val="20"/>
          <w:lang w:bidi="ar-SA"/>
        </w:rPr>
        <w:t>O candidato que não se apresentar no prazo máximo de 02 (dois) dias úteis após a convocação será considerado desistente e será excluído do processo seletivo, sendo convocado o próximo candidato da listagem.</w:t>
      </w:r>
    </w:p>
    <w:p w14:paraId="7045858E" w14:textId="77777777" w:rsidR="00BA5480" w:rsidRPr="00782BC4" w:rsidRDefault="00BA5480" w:rsidP="00BA5480">
      <w:pPr>
        <w:jc w:val="both"/>
        <w:rPr>
          <w:rFonts w:ascii="Times New Roman" w:hAnsi="Times New Roman" w:cs="Times New Roman"/>
          <w:b/>
          <w:bCs/>
          <w:sz w:val="20"/>
          <w:szCs w:val="20"/>
          <w:lang w:bidi="ar-SA"/>
        </w:rPr>
      </w:pPr>
    </w:p>
    <w:p w14:paraId="3621817D" w14:textId="50E533E8" w:rsidR="00123163" w:rsidRPr="00782BC4" w:rsidRDefault="00BA5480">
      <w:pPr>
        <w:pStyle w:val="Cabealh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Hlk102734287"/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Rua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Cussy Junior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9-59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– Centro – Bauru/SP - CEP. 17.015-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021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– Telefone: 14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–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3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227-8057 / 14 – 99664-4217</w:t>
      </w:r>
    </w:p>
    <w:p w14:paraId="3E715747" w14:textId="77777777" w:rsidR="00123163" w:rsidRPr="00782BC4" w:rsidRDefault="00BA5480">
      <w:pPr>
        <w:pStyle w:val="Rodap"/>
        <w:pBdr>
          <w:bottom w:val="single" w:sz="12" w:space="1" w:color="00000A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EMAIL: </w:t>
      </w:r>
      <w:hyperlink r:id="rId6">
        <w:r w:rsidRPr="00782BC4">
          <w:rPr>
            <w:rStyle w:val="LinkdaInternet"/>
            <w:rFonts w:ascii="Times New Roman" w:hAnsi="Times New Roman" w:cs="Times New Roman"/>
            <w:b/>
            <w:bCs/>
            <w:sz w:val="20"/>
            <w:szCs w:val="20"/>
            <w:lang w:val="en-US"/>
          </w:rPr>
          <w:t>fundacao.saude@bauru.sp.gov.br</w:t>
        </w:r>
      </w:hyperlink>
    </w:p>
    <w:bookmarkEnd w:id="0"/>
    <w:p w14:paraId="1D2E017B" w14:textId="77777777" w:rsidR="00123163" w:rsidRPr="00782BC4" w:rsidRDefault="00123163">
      <w:pPr>
        <w:rPr>
          <w:rFonts w:ascii="Times New Roman" w:hAnsi="Times New Roman" w:cs="Times New Roman"/>
          <w:sz w:val="20"/>
          <w:szCs w:val="20"/>
        </w:rPr>
      </w:pPr>
    </w:p>
    <w:sectPr w:rsidR="00123163" w:rsidRPr="00782BC4">
      <w:headerReference w:type="default" r:id="rId7"/>
      <w:pgSz w:w="11906" w:h="16838"/>
      <w:pgMar w:top="1693" w:right="5099" w:bottom="1134" w:left="1134" w:header="1134" w:footer="0" w:gutter="0"/>
      <w:cols w:space="720"/>
      <w:formProt w:val="0"/>
      <w:docGrid w:linePitch="240" w:charSpace="-6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6415E" w14:textId="77777777" w:rsidR="00E438F8" w:rsidRDefault="00E438F8">
      <w:pPr>
        <w:rPr>
          <w:rFonts w:hint="eastAsia"/>
        </w:rPr>
      </w:pPr>
      <w:r>
        <w:separator/>
      </w:r>
    </w:p>
  </w:endnote>
  <w:endnote w:type="continuationSeparator" w:id="0">
    <w:p w14:paraId="6DACD6CE" w14:textId="77777777" w:rsidR="00E438F8" w:rsidRDefault="00E438F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94A85" w14:textId="77777777" w:rsidR="00E438F8" w:rsidRDefault="00E438F8">
      <w:pPr>
        <w:rPr>
          <w:rFonts w:hint="eastAsia"/>
        </w:rPr>
      </w:pPr>
      <w:r>
        <w:separator/>
      </w:r>
    </w:p>
  </w:footnote>
  <w:footnote w:type="continuationSeparator" w:id="0">
    <w:p w14:paraId="058A6EEB" w14:textId="77777777" w:rsidR="00E438F8" w:rsidRDefault="00E438F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8BCE1" w14:textId="77777777" w:rsidR="00123163" w:rsidRDefault="00123163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163"/>
    <w:rsid w:val="00071C7C"/>
    <w:rsid w:val="000B2CE3"/>
    <w:rsid w:val="000E6ECB"/>
    <w:rsid w:val="0010712B"/>
    <w:rsid w:val="00123163"/>
    <w:rsid w:val="00176E19"/>
    <w:rsid w:val="001E785F"/>
    <w:rsid w:val="002274A9"/>
    <w:rsid w:val="002409C3"/>
    <w:rsid w:val="00257997"/>
    <w:rsid w:val="002A0F4E"/>
    <w:rsid w:val="002E4152"/>
    <w:rsid w:val="0033516F"/>
    <w:rsid w:val="00335D50"/>
    <w:rsid w:val="0037418E"/>
    <w:rsid w:val="003976B9"/>
    <w:rsid w:val="003C3A79"/>
    <w:rsid w:val="003E2D80"/>
    <w:rsid w:val="003F2551"/>
    <w:rsid w:val="004A7E7D"/>
    <w:rsid w:val="004F410D"/>
    <w:rsid w:val="00504739"/>
    <w:rsid w:val="005310C8"/>
    <w:rsid w:val="00546F3F"/>
    <w:rsid w:val="005E56B6"/>
    <w:rsid w:val="005F2A05"/>
    <w:rsid w:val="006673FA"/>
    <w:rsid w:val="006828DC"/>
    <w:rsid w:val="006D2517"/>
    <w:rsid w:val="00743619"/>
    <w:rsid w:val="00782BC4"/>
    <w:rsid w:val="007F311F"/>
    <w:rsid w:val="00895C17"/>
    <w:rsid w:val="008D325C"/>
    <w:rsid w:val="009365DF"/>
    <w:rsid w:val="009C7019"/>
    <w:rsid w:val="009E74F3"/>
    <w:rsid w:val="00A12144"/>
    <w:rsid w:val="00A47E92"/>
    <w:rsid w:val="00A505B1"/>
    <w:rsid w:val="00A76D4A"/>
    <w:rsid w:val="00AA068B"/>
    <w:rsid w:val="00AC0801"/>
    <w:rsid w:val="00AD33FB"/>
    <w:rsid w:val="00AE6F23"/>
    <w:rsid w:val="00B23898"/>
    <w:rsid w:val="00BA18B1"/>
    <w:rsid w:val="00BA5480"/>
    <w:rsid w:val="00CE6AD4"/>
    <w:rsid w:val="00D234B0"/>
    <w:rsid w:val="00D27EEA"/>
    <w:rsid w:val="00DA17D1"/>
    <w:rsid w:val="00DD01F9"/>
    <w:rsid w:val="00E05EDA"/>
    <w:rsid w:val="00E24EB0"/>
    <w:rsid w:val="00E438F8"/>
    <w:rsid w:val="00E670E7"/>
    <w:rsid w:val="00E712A0"/>
    <w:rsid w:val="00E735E4"/>
    <w:rsid w:val="00E8261F"/>
    <w:rsid w:val="00EE57AF"/>
    <w:rsid w:val="00FC2BB8"/>
    <w:rsid w:val="00FE2255"/>
    <w:rsid w:val="00FF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B5DE"/>
  <w15:docId w15:val="{0C6CF87A-D01C-4825-B027-4AF2BFDD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Arial Unicode MS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qFormat/>
    <w:rsid w:val="00BC4F45"/>
    <w:rPr>
      <w:color w:val="00000A"/>
      <w:sz w:val="24"/>
    </w:rPr>
  </w:style>
  <w:style w:type="character" w:customStyle="1" w:styleId="RodapChar">
    <w:name w:val="Rodapé Char"/>
    <w:basedOn w:val="Fontepargpadro"/>
    <w:link w:val="Rodap"/>
    <w:qFormat/>
    <w:rsid w:val="00BC4F45"/>
    <w:rPr>
      <w:color w:val="00000A"/>
      <w:sz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39"/>
    <w:rsid w:val="0050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0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undacao.saude@bauru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amandaregonato</dc:creator>
  <dc:description/>
  <cp:lastModifiedBy>Gisele Zabalia</cp:lastModifiedBy>
  <cp:revision>5</cp:revision>
  <cp:lastPrinted>2026-03-12T20:31:00Z</cp:lastPrinted>
  <dcterms:created xsi:type="dcterms:W3CDTF">2026-03-06T13:30:00Z</dcterms:created>
  <dcterms:modified xsi:type="dcterms:W3CDTF">2026-03-12T20:31:00Z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